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DD6A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108AD4A2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团体</w:t>
      </w:r>
      <w:r>
        <w:rPr>
          <w:rFonts w:hint="eastAsia" w:ascii="华文中宋" w:hAnsi="华文中宋" w:eastAsia="华文中宋" w:cs="华文中宋"/>
          <w:sz w:val="36"/>
          <w:szCs w:val="36"/>
        </w:rPr>
        <w:t>标准征求意见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反馈</w:t>
      </w:r>
      <w:r>
        <w:rPr>
          <w:rFonts w:hint="eastAsia" w:ascii="华文中宋" w:hAnsi="华文中宋" w:eastAsia="华文中宋" w:cs="华文中宋"/>
          <w:sz w:val="36"/>
          <w:szCs w:val="36"/>
        </w:rPr>
        <w:t>表</w:t>
      </w:r>
    </w:p>
    <w:p w14:paraId="0BC15B7C">
      <w:pPr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标准名称：《</w:t>
      </w:r>
      <w:r>
        <w:rPr>
          <w:rFonts w:hint="eastAsia"/>
          <w:b w:val="0"/>
          <w:bCs/>
          <w:sz w:val="28"/>
          <w:szCs w:val="28"/>
          <w:lang w:eastAsia="zh-CN"/>
        </w:rPr>
        <w:t>康养休闲乡村建设指南</w:t>
      </w:r>
      <w:r>
        <w:rPr>
          <w:rFonts w:hint="eastAsia"/>
          <w:b w:val="0"/>
          <w:bCs/>
          <w:sz w:val="28"/>
          <w:szCs w:val="28"/>
        </w:rPr>
        <w:t>》</w:t>
      </w:r>
    </w:p>
    <w:p w14:paraId="3866CDF9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页，共</w:t>
      </w:r>
      <w:r>
        <w:rPr>
          <w:rFonts w:hint="eastAsia"/>
          <w:sz w:val="24"/>
          <w:szCs w:val="24"/>
          <w:lang w:val="en-US" w:eastAsia="zh-CN"/>
        </w:rPr>
        <w:t xml:space="preserve">  页</w:t>
      </w:r>
    </w:p>
    <w:p w14:paraId="1CB2CF7F">
      <w:pPr>
        <w:wordWrap w:val="0"/>
        <w:jc w:val="center"/>
        <w:rPr>
          <w:rFonts w:hint="default"/>
          <w:sz w:val="24"/>
          <w:szCs w:val="24"/>
          <w:lang w:val="en-US" w:eastAsia="zh-CN"/>
        </w:rPr>
      </w:pPr>
    </w:p>
    <w:p w14:paraId="7548A0E5">
      <w:pPr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意见提出单位：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/>
          <w:b w:val="0"/>
          <w:bCs/>
          <w:sz w:val="24"/>
          <w:szCs w:val="24"/>
        </w:rPr>
        <w:t>意见</w:t>
      </w:r>
      <w:r>
        <w:rPr>
          <w:rFonts w:hint="eastAsia"/>
          <w:b w:val="0"/>
          <w:bCs/>
          <w:sz w:val="24"/>
          <w:szCs w:val="24"/>
          <w:lang w:eastAsia="zh-CN"/>
        </w:rPr>
        <w:t>提出</w:t>
      </w:r>
      <w:r>
        <w:rPr>
          <w:rFonts w:hint="eastAsia"/>
          <w:b w:val="0"/>
          <w:bCs/>
          <w:sz w:val="24"/>
          <w:szCs w:val="24"/>
        </w:rPr>
        <w:t>人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联系电话：                   </w:t>
      </w:r>
    </w:p>
    <w:tbl>
      <w:tblPr>
        <w:tblStyle w:val="3"/>
        <w:tblW w:w="14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9"/>
        <w:gridCol w:w="5971"/>
        <w:gridCol w:w="6739"/>
      </w:tblGrid>
      <w:tr w14:paraId="595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75" w:type="dxa"/>
            <w:noWrap w:val="0"/>
            <w:vAlign w:val="center"/>
          </w:tcPr>
          <w:p w14:paraId="6BD921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 w14:paraId="018E92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5971" w:type="dxa"/>
            <w:noWrap w:val="0"/>
            <w:vAlign w:val="center"/>
          </w:tcPr>
          <w:p w14:paraId="1CEC8BF6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原条文内容</w:t>
            </w:r>
          </w:p>
        </w:tc>
        <w:tc>
          <w:tcPr>
            <w:tcW w:w="6739" w:type="dxa"/>
            <w:noWrap w:val="0"/>
            <w:vAlign w:val="center"/>
          </w:tcPr>
          <w:p w14:paraId="6B8C5AE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修改意见及理由</w:t>
            </w:r>
          </w:p>
        </w:tc>
      </w:tr>
      <w:tr w14:paraId="438F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51176CC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6DA7C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2C7C590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3091E5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705B715"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0D7A95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958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019BDD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A4DD5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4249B08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2FB87A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129E9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2AC6E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5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2770296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3B220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61FB2121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F46928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49A57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5987DE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61CA98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7B55"/>
    <w:rsid w:val="571D6A12"/>
    <w:rsid w:val="79C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2026-02-05T04:06:00Z</dcterms:created>
  <dc:creator>80170</dc:creator>
  <cp:lastModifiedBy>云上</cp:lastModifiedBy>
  <dcterms:modified xsi:type="dcterms:W3CDTF">2026-05-21T02:49:29Z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eyJoZGlkIjoiYWQ3Yjg2OTk4MWE1YTE0OGNlNzU1NjU1MDliNzE0NDUiLCJ1c2VySWQiOiIzMTkyMTIwMDMifQ==</vt:lpwstr>
  </property>
  <property fmtid="{D5CDD505-2E9C-101B-9397-08002B2CF9AE}" pid="4" name="ICV">
    <vt:lpwstr>C790CA45BC34421EA2251DF1B672B7DC_12</vt:lpwstr>
  </property>
</Properties>
</file>